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A81C" w14:textId="0D2B9588" w:rsidR="00C96296" w:rsidRDefault="00810D27" w:rsidP="00C96296">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sz w:val="18"/>
          <w:szCs w:val="18"/>
        </w:rPr>
        <w:drawing>
          <wp:inline distT="0" distB="0" distL="0" distR="0" wp14:anchorId="5C142EC3" wp14:editId="7F0A121C">
            <wp:extent cx="1910762" cy="6058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4546" cy="616564"/>
                    </a:xfrm>
                    <a:prstGeom prst="rect">
                      <a:avLst/>
                    </a:prstGeom>
                    <a:noFill/>
                    <a:ln>
                      <a:noFill/>
                    </a:ln>
                  </pic:spPr>
                </pic:pic>
              </a:graphicData>
            </a:graphic>
          </wp:inline>
        </w:drawing>
      </w:r>
    </w:p>
    <w:p w14:paraId="11371D88" w14:textId="2ED48CE2" w:rsidR="00C96296" w:rsidRDefault="00C96296" w:rsidP="00C96296">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Pr>
          <w:sz w:val="18"/>
          <w:szCs w:val="18"/>
        </w:rPr>
        <w:tab/>
      </w:r>
      <w:r>
        <w:rPr>
          <w:rFonts w:cs="Arial"/>
          <w:sz w:val="18"/>
          <w:szCs w:val="18"/>
        </w:rPr>
        <w:t>Contact: Matt Rice</w:t>
      </w:r>
    </w:p>
    <w:p w14:paraId="0A74987E" w14:textId="77777777" w:rsidR="00C96296" w:rsidRDefault="00C96296" w:rsidP="00C96296">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Sr. Mgr. Media Relations</w:t>
      </w:r>
    </w:p>
    <w:p w14:paraId="360AC216" w14:textId="086B91E2" w:rsidR="00C96296" w:rsidRDefault="00C96296" w:rsidP="00C96296">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Outdoor Products</w:t>
      </w:r>
    </w:p>
    <w:p w14:paraId="55C49531" w14:textId="77777777" w:rsidR="00C96296" w:rsidRDefault="00C96296" w:rsidP="00C96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Pr>
          <w:rFonts w:cs="Arial"/>
          <w:sz w:val="18"/>
          <w:szCs w:val="18"/>
        </w:rPr>
        <w:tab/>
        <w:t>(913) 249-1568</w:t>
      </w:r>
    </w:p>
    <w:p w14:paraId="719C526A" w14:textId="77777777" w:rsidR="00C96296" w:rsidRDefault="00C96296" w:rsidP="00C96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Pr>
          <w:rFonts w:cs="Arial"/>
          <w:sz w:val="18"/>
          <w:szCs w:val="18"/>
        </w:rPr>
        <w:tab/>
      </w:r>
      <w:r>
        <w:rPr>
          <w:rFonts w:cs="Arial"/>
          <w:sz w:val="18"/>
          <w:szCs w:val="18"/>
        </w:rPr>
        <w:tab/>
        <w:t xml:space="preserve"> </w:t>
      </w:r>
      <w:r>
        <w:rPr>
          <w:rFonts w:cs="Arial"/>
          <w:sz w:val="18"/>
          <w:szCs w:val="18"/>
        </w:rPr>
        <w:tab/>
      </w:r>
      <w:r>
        <w:rPr>
          <w:rFonts w:cs="Arial"/>
          <w:sz w:val="18"/>
          <w:szCs w:val="18"/>
        </w:rPr>
        <w:tab/>
        <w:t xml:space="preserve">    E-mail: </w:t>
      </w:r>
      <w:r>
        <w:rPr>
          <w:rStyle w:val="Hyperlink"/>
          <w:rFonts w:cs="Arial"/>
          <w:sz w:val="18"/>
          <w:szCs w:val="18"/>
        </w:rPr>
        <w:t>Matt.Rice@VistaOutdoor.com</w:t>
      </w:r>
    </w:p>
    <w:p w14:paraId="15128FA4" w14:textId="77777777" w:rsidR="00C96296" w:rsidRDefault="00C96296" w:rsidP="00C96296">
      <w:pPr>
        <w:rPr>
          <w:rFonts w:cs="Arial"/>
        </w:rPr>
      </w:pPr>
      <w:bookmarkStart w:id="0" w:name="_GoBack"/>
      <w:bookmarkEnd w:id="0"/>
    </w:p>
    <w:p w14:paraId="041D460C" w14:textId="77777777" w:rsidR="00C96296" w:rsidRDefault="00C96296" w:rsidP="00C96296">
      <w:pPr>
        <w:rPr>
          <w:rFonts w:cs="Arial"/>
        </w:rPr>
      </w:pPr>
    </w:p>
    <w:p w14:paraId="7214E810" w14:textId="77777777" w:rsidR="00C96296" w:rsidRDefault="00C96296" w:rsidP="00C96296">
      <w:pPr>
        <w:rPr>
          <w:rFonts w:cs="Arial"/>
        </w:rPr>
      </w:pPr>
      <w:r>
        <w:rPr>
          <w:rFonts w:cs="Arial"/>
        </w:rPr>
        <w:t>FOR IMMEDIATE RELEASE</w:t>
      </w:r>
    </w:p>
    <w:p w14:paraId="2717A660" w14:textId="77777777" w:rsidR="00C96296" w:rsidRDefault="00C96296" w:rsidP="00C96296">
      <w:pPr>
        <w:rPr>
          <w:rFonts w:cs="Arial"/>
        </w:rPr>
      </w:pPr>
    </w:p>
    <w:p w14:paraId="51566E64" w14:textId="77777777" w:rsidR="00C96296" w:rsidRDefault="00C96296" w:rsidP="00C96296">
      <w:pPr>
        <w:rPr>
          <w:rFonts w:cs="Arial"/>
          <w:b/>
          <w:sz w:val="28"/>
          <w:szCs w:val="28"/>
        </w:rPr>
      </w:pPr>
    </w:p>
    <w:p w14:paraId="7BD5D109" w14:textId="77777777" w:rsidR="00C96296" w:rsidRDefault="00C96296" w:rsidP="00C96296">
      <w:pPr>
        <w:jc w:val="center"/>
        <w:rPr>
          <w:rFonts w:cs="Arial"/>
          <w:b/>
          <w:sz w:val="28"/>
          <w:szCs w:val="28"/>
        </w:rPr>
      </w:pPr>
      <w:r>
        <w:rPr>
          <w:rFonts w:cs="Arial"/>
          <w:b/>
          <w:sz w:val="28"/>
          <w:szCs w:val="28"/>
        </w:rPr>
        <w:t>Uncle Mike’s Expands Apparition</w:t>
      </w:r>
      <w:r>
        <w:rPr>
          <w:rFonts w:cs="Arial"/>
          <w:b/>
          <w:sz w:val="28"/>
          <w:szCs w:val="28"/>
          <w:vertAlign w:val="superscript"/>
        </w:rPr>
        <w:t>®</w:t>
      </w:r>
      <w:r>
        <w:rPr>
          <w:rFonts w:cs="Arial"/>
          <w:b/>
          <w:sz w:val="28"/>
          <w:szCs w:val="28"/>
        </w:rPr>
        <w:t xml:space="preserve"> Holster Line</w:t>
      </w:r>
    </w:p>
    <w:p w14:paraId="54C136E3" w14:textId="77777777" w:rsidR="00C96296" w:rsidRDefault="00C96296" w:rsidP="00C96296">
      <w:pPr>
        <w:jc w:val="center"/>
        <w:rPr>
          <w:rFonts w:cs="Arial"/>
          <w:b/>
          <w:sz w:val="22"/>
          <w:szCs w:val="22"/>
        </w:rPr>
      </w:pPr>
    </w:p>
    <w:p w14:paraId="13637C9B" w14:textId="77CE9BBD" w:rsidR="00C96296" w:rsidRDefault="00C96296" w:rsidP="00C96296">
      <w:pPr>
        <w:pStyle w:val="NoSpacing"/>
        <w:rPr>
          <w:rFonts w:cs="Arial"/>
          <w:i/>
          <w:iCs/>
          <w:sz w:val="22"/>
          <w:szCs w:val="22"/>
        </w:rPr>
      </w:pPr>
      <w:r>
        <w:rPr>
          <w:rFonts w:cs="Arial"/>
          <w:i/>
          <w:iCs/>
          <w:sz w:val="22"/>
          <w:szCs w:val="22"/>
        </w:rPr>
        <w:t>New Models for SIG P365/P365XL, G</w:t>
      </w:r>
      <w:r w:rsidR="006B0F62">
        <w:rPr>
          <w:rFonts w:cs="Arial"/>
          <w:i/>
          <w:iCs/>
          <w:sz w:val="22"/>
          <w:szCs w:val="22"/>
        </w:rPr>
        <w:t>LOCK</w:t>
      </w:r>
      <w:r>
        <w:rPr>
          <w:rFonts w:cs="Arial"/>
          <w:i/>
          <w:iCs/>
          <w:sz w:val="22"/>
          <w:szCs w:val="22"/>
        </w:rPr>
        <w:t xml:space="preserve"> 48, S&amp;W EZ 9mm/.380 Auto, Springfield Hellcat </w:t>
      </w:r>
    </w:p>
    <w:p w14:paraId="6AB00D7D" w14:textId="77777777" w:rsidR="00C96296" w:rsidRDefault="00C96296" w:rsidP="00C96296">
      <w:pPr>
        <w:rPr>
          <w:rFonts w:cs="Arial"/>
        </w:rPr>
      </w:pPr>
    </w:p>
    <w:p w14:paraId="7F0263AD" w14:textId="035E9105" w:rsidR="00C96296" w:rsidRDefault="00C96296" w:rsidP="00C96296">
      <w:pPr>
        <w:pStyle w:val="NoSpacing"/>
        <w:rPr>
          <w:rFonts w:cs="Arial"/>
          <w:szCs w:val="24"/>
        </w:rPr>
      </w:pPr>
      <w:r>
        <w:rPr>
          <w:b/>
        </w:rPr>
        <w:t xml:space="preserve">VIRGINIA BEACH, Virginia </w:t>
      </w:r>
      <w:r>
        <w:rPr>
          <w:b/>
          <w:szCs w:val="24"/>
        </w:rPr>
        <w:t xml:space="preserve"> – November </w:t>
      </w:r>
      <w:r w:rsidR="00C633CA">
        <w:rPr>
          <w:b/>
          <w:szCs w:val="24"/>
        </w:rPr>
        <w:t>19</w:t>
      </w:r>
      <w:r>
        <w:rPr>
          <w:b/>
          <w:szCs w:val="24"/>
        </w:rPr>
        <w:t>, 2020 –</w:t>
      </w:r>
      <w:r>
        <w:rPr>
          <w:szCs w:val="24"/>
        </w:rPr>
        <w:t xml:space="preserve"> Uncle Mike’s announced today the addition of </w:t>
      </w:r>
      <w:r>
        <w:rPr>
          <w:rFonts w:cs="Arial"/>
          <w:szCs w:val="24"/>
        </w:rPr>
        <w:t>new Apparition</w:t>
      </w:r>
      <w:r>
        <w:rPr>
          <w:rFonts w:cs="Arial"/>
          <w:szCs w:val="24"/>
          <w:bdr w:val="none" w:sz="0" w:space="0" w:color="auto" w:frame="1"/>
          <w:vertAlign w:val="superscript"/>
        </w:rPr>
        <w:t>®</w:t>
      </w:r>
      <w:r>
        <w:rPr>
          <w:rFonts w:cs="Arial"/>
          <w:szCs w:val="24"/>
        </w:rPr>
        <w:t xml:space="preserve"> IWB/OWB holsters for the </w:t>
      </w:r>
      <w:bookmarkStart w:id="1" w:name="_Hlk51588075"/>
      <w:r>
        <w:rPr>
          <w:rFonts w:cs="Arial"/>
          <w:szCs w:val="24"/>
        </w:rPr>
        <w:t>SIG SAUER P365/P365XL, G</w:t>
      </w:r>
      <w:r w:rsidR="006B0F62">
        <w:rPr>
          <w:rFonts w:cs="Arial"/>
          <w:szCs w:val="24"/>
        </w:rPr>
        <w:t>LOCK</w:t>
      </w:r>
      <w:r>
        <w:rPr>
          <w:rFonts w:cs="Arial"/>
          <w:szCs w:val="24"/>
        </w:rPr>
        <w:t xml:space="preserve"> 48, Smith &amp; Wesson M&amp;P Shield EZ 9mm/.380 Auto and Springfield Hellcat pistols.</w:t>
      </w:r>
    </w:p>
    <w:p w14:paraId="19B6D9F0" w14:textId="77777777" w:rsidR="00C96296" w:rsidRDefault="00C96296" w:rsidP="00C96296">
      <w:pPr>
        <w:pStyle w:val="NoSpacing"/>
        <w:rPr>
          <w:rFonts w:cs="Arial"/>
          <w:szCs w:val="24"/>
        </w:rPr>
      </w:pPr>
    </w:p>
    <w:p w14:paraId="16D389DB" w14:textId="290DE601" w:rsidR="00C96296" w:rsidRDefault="00C96296" w:rsidP="00C96296">
      <w:pPr>
        <w:pStyle w:val="NoSpacing"/>
        <w:rPr>
          <w:rFonts w:cs="Arial"/>
          <w:szCs w:val="24"/>
        </w:rPr>
      </w:pPr>
      <w:r>
        <w:rPr>
          <w:rFonts w:cs="Arial"/>
          <w:szCs w:val="24"/>
        </w:rPr>
        <w:t>Designed as the first true inside-the-waistband and outside-the-waistband holster, Apparition offers the flexibility to adjust the holster in accordance with</w:t>
      </w:r>
      <w:r w:rsidR="00ED38CB">
        <w:rPr>
          <w:rFonts w:cs="Arial"/>
          <w:szCs w:val="24"/>
        </w:rPr>
        <w:t xml:space="preserve"> the user’s preferred</w:t>
      </w:r>
      <w:r>
        <w:rPr>
          <w:rFonts w:cs="Arial"/>
          <w:szCs w:val="24"/>
        </w:rPr>
        <w:t xml:space="preserve"> drawing technique. It can be converted to an IWB or OWB configuration without the use of tools.</w:t>
      </w:r>
    </w:p>
    <w:p w14:paraId="4C5C5CD7" w14:textId="77777777" w:rsidR="00C96296" w:rsidRDefault="00C96296" w:rsidP="00C96296">
      <w:pPr>
        <w:pStyle w:val="NoSpacing"/>
        <w:rPr>
          <w:rFonts w:cs="Arial"/>
          <w:szCs w:val="24"/>
        </w:rPr>
      </w:pPr>
    </w:p>
    <w:p w14:paraId="0E628C7C" w14:textId="5048622B" w:rsidR="00C96296" w:rsidRDefault="00C96296" w:rsidP="00C96296">
      <w:pPr>
        <w:pStyle w:val="NoSpacing"/>
        <w:rPr>
          <w:rFonts w:cs="Arial"/>
          <w:szCs w:val="24"/>
        </w:rPr>
      </w:pPr>
      <w:r>
        <w:rPr>
          <w:rFonts w:cs="Arial"/>
          <w:szCs w:val="24"/>
        </w:rPr>
        <w:t xml:space="preserve">Apparition </w:t>
      </w:r>
      <w:r w:rsidR="00ED38CB">
        <w:rPr>
          <w:rFonts w:cs="Arial"/>
          <w:szCs w:val="24"/>
        </w:rPr>
        <w:t xml:space="preserve">holsters </w:t>
      </w:r>
      <w:r>
        <w:rPr>
          <w:rFonts w:cs="Arial"/>
          <w:szCs w:val="24"/>
        </w:rPr>
        <w:t>also features an ambidextrous mounting system that adjusts to style of carry and an adjustable retention system. Constructed of ultralightweight materials, Apparition has a sleek design as well as the reliability and security expected of all Uncle Mike’s holsters.</w:t>
      </w:r>
    </w:p>
    <w:p w14:paraId="75B4257E" w14:textId="77777777" w:rsidR="00C96296" w:rsidRDefault="00C96296" w:rsidP="00C96296">
      <w:pPr>
        <w:pStyle w:val="NoSpacing"/>
        <w:rPr>
          <w:rFonts w:cs="Arial"/>
          <w:szCs w:val="24"/>
        </w:rPr>
      </w:pPr>
    </w:p>
    <w:bookmarkEnd w:id="1"/>
    <w:p w14:paraId="1B0F58AC" w14:textId="77777777" w:rsidR="00C96296" w:rsidRDefault="00C96296" w:rsidP="00C96296">
      <w:pPr>
        <w:pStyle w:val="NoSpacing"/>
        <w:rPr>
          <w:rFonts w:cs="Arial"/>
          <w:szCs w:val="24"/>
        </w:rPr>
      </w:pPr>
      <w:r>
        <w:rPr>
          <w:rFonts w:cs="Arial"/>
          <w:szCs w:val="24"/>
        </w:rPr>
        <w:t xml:space="preserve">The new Apparition models are black in color and come in a right-hand configuration. </w:t>
      </w:r>
      <w:r>
        <w:rPr>
          <w:szCs w:val="24"/>
        </w:rPr>
        <w:t xml:space="preserve">Manufacturer’s suggested retail price is $29.95. For more information, visit  </w:t>
      </w:r>
      <w:hyperlink r:id="rId5" w:history="1">
        <w:r>
          <w:rPr>
            <w:rStyle w:val="Hyperlink"/>
            <w:szCs w:val="24"/>
          </w:rPr>
          <w:t>https://unclemikes.com/apparition-holster</w:t>
        </w:r>
      </w:hyperlink>
      <w:r>
        <w:rPr>
          <w:szCs w:val="24"/>
        </w:rPr>
        <w:t xml:space="preserve">. </w:t>
      </w:r>
    </w:p>
    <w:p w14:paraId="36C988BD" w14:textId="77777777" w:rsidR="00C96296" w:rsidRDefault="00C96296" w:rsidP="00C96296">
      <w:pPr>
        <w:pStyle w:val="NoSpacing"/>
        <w:rPr>
          <w:b/>
          <w:bCs/>
          <w:sz w:val="16"/>
          <w:szCs w:val="16"/>
        </w:rPr>
      </w:pPr>
    </w:p>
    <w:p w14:paraId="6C8F94B9" w14:textId="77777777" w:rsidR="00C96296" w:rsidRDefault="00C96296" w:rsidP="00C96296">
      <w:pPr>
        <w:pStyle w:val="NoSpacing"/>
        <w:rPr>
          <w:b/>
          <w:bCs/>
          <w:sz w:val="16"/>
          <w:szCs w:val="16"/>
        </w:rPr>
      </w:pPr>
    </w:p>
    <w:p w14:paraId="5B4963C8" w14:textId="77777777" w:rsidR="00C96296" w:rsidRDefault="00C96296" w:rsidP="00C96296">
      <w:pPr>
        <w:pStyle w:val="NoSpacing"/>
        <w:rPr>
          <w:b/>
          <w:bCs/>
          <w:sz w:val="16"/>
          <w:szCs w:val="16"/>
        </w:rPr>
      </w:pPr>
      <w:r>
        <w:rPr>
          <w:b/>
          <w:bCs/>
          <w:sz w:val="16"/>
          <w:szCs w:val="16"/>
        </w:rPr>
        <w:t>About Uncle Mike’s</w:t>
      </w:r>
    </w:p>
    <w:p w14:paraId="2985E31F" w14:textId="77777777" w:rsidR="00C96296" w:rsidRDefault="00C96296" w:rsidP="00C96296">
      <w:pPr>
        <w:pStyle w:val="NoSpacing"/>
        <w:rPr>
          <w:b/>
          <w:bCs/>
          <w:sz w:val="16"/>
          <w:szCs w:val="16"/>
        </w:rPr>
      </w:pPr>
    </w:p>
    <w:p w14:paraId="1066F295" w14:textId="77777777" w:rsidR="00C96296" w:rsidRDefault="00C96296" w:rsidP="00C96296">
      <w:pPr>
        <w:pStyle w:val="NoSpacing"/>
        <w:rPr>
          <w:b/>
          <w:bCs/>
          <w:sz w:val="16"/>
          <w:szCs w:val="16"/>
        </w:rPr>
      </w:pPr>
      <w:r>
        <w:rPr>
          <w:rFonts w:cs="Arial"/>
          <w:color w:val="4B3C30"/>
          <w:sz w:val="18"/>
          <w:szCs w:val="18"/>
        </w:rPr>
        <w:t>Established in 1947 and tested in the Oregon backcountry, Uncle Mike's has more than 60 years of experience producing tough, reliable gear for hunters and shooters. Crafted with pride and built to last, Uncle Mike's offers swivels, slings, holsters, ammo, gear holders and gun cases. Simply the finest in shooting accessories, Uncle Mike's gear rises to the challenge. For more information about Uncle Mike's products visit </w:t>
      </w:r>
      <w:hyperlink r:id="rId6" w:tgtFrame="_blank" w:history="1">
        <w:r>
          <w:rPr>
            <w:rStyle w:val="Hyperlink"/>
            <w:rFonts w:cs="Arial"/>
            <w:color w:val="5B595A"/>
            <w:sz w:val="18"/>
            <w:szCs w:val="18"/>
          </w:rPr>
          <w:t>www.unclemikes.com</w:t>
        </w:r>
      </w:hyperlink>
      <w:r>
        <w:rPr>
          <w:rFonts w:cs="Arial"/>
          <w:color w:val="4B3C30"/>
          <w:sz w:val="18"/>
          <w:szCs w:val="18"/>
        </w:rPr>
        <w:t>.</w:t>
      </w:r>
    </w:p>
    <w:p w14:paraId="5874FB32" w14:textId="77777777" w:rsidR="00C96296" w:rsidRDefault="00C96296" w:rsidP="00C96296">
      <w:pPr>
        <w:pStyle w:val="NoSpacing"/>
      </w:pPr>
      <w:r>
        <w:rPr>
          <w:sz w:val="16"/>
          <w:szCs w:val="16"/>
        </w:rPr>
        <w:br/>
      </w:r>
    </w:p>
    <w:p w14:paraId="1AD5886E" w14:textId="77777777" w:rsidR="00C96296" w:rsidRDefault="00C96296" w:rsidP="00C96296">
      <w:pPr>
        <w:jc w:val="center"/>
      </w:pPr>
      <w:r>
        <w:t>###</w:t>
      </w:r>
    </w:p>
    <w:p w14:paraId="0CDFA095" w14:textId="77777777" w:rsidR="00864C20" w:rsidRDefault="00864C20"/>
    <w:sectPr w:rsidR="0086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96"/>
    <w:rsid w:val="004458AC"/>
    <w:rsid w:val="006403C4"/>
    <w:rsid w:val="006B0F62"/>
    <w:rsid w:val="00810D27"/>
    <w:rsid w:val="00864C20"/>
    <w:rsid w:val="00C633CA"/>
    <w:rsid w:val="00C96296"/>
    <w:rsid w:val="00ED38CB"/>
    <w:rsid w:val="00E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1E4"/>
  <w15:chartTrackingRefBased/>
  <w15:docId w15:val="{5DA1CD5A-885A-4472-8C29-889CC877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29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96296"/>
    <w:rPr>
      <w:color w:val="0000FF"/>
      <w:u w:val="single"/>
    </w:rPr>
  </w:style>
  <w:style w:type="paragraph" w:styleId="NoSpacing">
    <w:name w:val="No Spacing"/>
    <w:uiPriority w:val="1"/>
    <w:qFormat/>
    <w:rsid w:val="00C96296"/>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10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clemikes.com/" TargetMode="External"/><Relationship Id="rId5" Type="http://schemas.openxmlformats.org/officeDocument/2006/relationships/hyperlink" Target="https://unclemikes.com/apparition-hols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Patterson</dc:creator>
  <cp:keywords/>
  <dc:description/>
  <cp:lastModifiedBy>Rice, Matt</cp:lastModifiedBy>
  <cp:revision>8</cp:revision>
  <dcterms:created xsi:type="dcterms:W3CDTF">2020-10-16T15:44:00Z</dcterms:created>
  <dcterms:modified xsi:type="dcterms:W3CDTF">2020-11-19T17:31:00Z</dcterms:modified>
</cp:coreProperties>
</file>